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F2" w:rsidRDefault="00DD5BF2" w:rsidP="00DD5BF2"/>
    <w:p w:rsidR="00DD5BF2" w:rsidRDefault="00DD5BF2" w:rsidP="00DD5BF2">
      <w:r>
        <w:t>Spoštovani partnerji,</w:t>
      </w:r>
    </w:p>
    <w:p w:rsidR="00DD5BF2" w:rsidRDefault="00DD5BF2" w:rsidP="00DD5BF2"/>
    <w:p w:rsidR="00DD5BF2" w:rsidRDefault="00DD5BF2" w:rsidP="00DD5BF2">
      <w:r>
        <w:t xml:space="preserve">prejeli smo več klicev delodajalcev glede </w:t>
      </w:r>
      <w:hyperlink r:id="rId6" w:history="1">
        <w:r>
          <w:rPr>
            <w:rStyle w:val="Hiperpovezava"/>
          </w:rPr>
          <w:t>objavljene informacije</w:t>
        </w:r>
      </w:hyperlink>
      <w:r>
        <w:t xml:space="preserve"> o </w:t>
      </w:r>
      <w:r>
        <w:rPr>
          <w:b/>
          <w:bCs/>
        </w:rPr>
        <w:t>načinu obveščanja Zavoda o tem, da je delodajalec delavcu odredil delo s skrajšanim delovnim časom</w:t>
      </w:r>
      <w:r>
        <w:t xml:space="preserve"> (obveznost po ZIUOOPE).</w:t>
      </w:r>
    </w:p>
    <w:p w:rsidR="00DD5BF2" w:rsidRDefault="00DD5BF2" w:rsidP="00DD5BF2"/>
    <w:p w:rsidR="00DD5BF2" w:rsidRDefault="00DD5BF2" w:rsidP="00DD5BF2">
      <w:pPr>
        <w:numPr>
          <w:ilvl w:val="0"/>
          <w:numId w:val="1"/>
        </w:numPr>
        <w:spacing w:after="160" w:line="252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Včeraj je bil za namen obveščanja odprt nov predalnik </w:t>
      </w:r>
      <w:hyperlink r:id="rId7" w:history="1">
        <w:r>
          <w:rPr>
            <w:rStyle w:val="Hiperpovezava"/>
            <w:rFonts w:eastAsia="Times New Roman"/>
          </w:rPr>
          <w:t>obvestilacas@ess.gov.si</w:t>
        </w:r>
      </w:hyperlink>
      <w:r>
        <w:rPr>
          <w:rFonts w:eastAsia="Times New Roman"/>
        </w:rPr>
        <w:t xml:space="preserve">. Seznanjam vas, da bo Zavod seveda upošteval tudi obvestila, ki so v preteklih dneh prispela na Zavoda po drugih kanalih (veliko obvestil je bilo že poslanih na </w:t>
      </w:r>
      <w:hyperlink r:id="rId8" w:history="1">
        <w:r>
          <w:rPr>
            <w:rStyle w:val="Hiperpovezava"/>
            <w:rFonts w:eastAsia="Times New Roman"/>
          </w:rPr>
          <w:t>gpzrsz@ess.gov.si</w:t>
        </w:r>
      </w:hyperlink>
      <w:r>
        <w:rPr>
          <w:rFonts w:eastAsia="Times New Roman"/>
        </w:rPr>
        <w:t xml:space="preserve">). </w:t>
      </w:r>
    </w:p>
    <w:p w:rsidR="00DD5BF2" w:rsidRDefault="00DD5BF2" w:rsidP="00DD5BF2">
      <w:pPr>
        <w:numPr>
          <w:ilvl w:val="0"/>
          <w:numId w:val="1"/>
        </w:numPr>
        <w:spacing w:after="160" w:line="252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Prav tako delodajalce, ki so delo s skrajšanim delovnim časom odredili s 1.6. seznanjamo, da je skrajni rok za posredovanje obvestila Zavodu do vključno danes (4.6).</w:t>
      </w:r>
    </w:p>
    <w:p w:rsidR="00DD5BF2" w:rsidRDefault="00DD5BF2" w:rsidP="00DD5BF2">
      <w:bookmarkStart w:id="0" w:name="_GoBack"/>
      <w:bookmarkEnd w:id="0"/>
    </w:p>
    <w:p w:rsidR="00DD5BF2" w:rsidRDefault="00DD5BF2" w:rsidP="00DD5BF2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»Na kakšen način Zavod obvestimo, da smo delavcem odredili delo s skrajšanim delovnim časom?« </w:t>
      </w:r>
    </w:p>
    <w:p w:rsidR="00DD5BF2" w:rsidRDefault="00DD5BF2" w:rsidP="00DD5BF2">
      <w:pPr>
        <w:jc w:val="both"/>
      </w:pPr>
      <w:r>
        <w:t xml:space="preserve">V skladu z ZIUOOPE nam morajo delodajalci v treh delovnih dneh od takrat, ko zaposlenim odredijo delo s skrajšanim delovnim časom, poslati obvestilo po elektronski pošti na naslov: </w:t>
      </w:r>
      <w:hyperlink r:id="rId9" w:history="1">
        <w:r>
          <w:rPr>
            <w:rStyle w:val="Hiperpovezava"/>
          </w:rPr>
          <w:t>obvestilacas@ess.gov.si</w:t>
        </w:r>
      </w:hyperlink>
      <w:r>
        <w:t>. Obvestilo naj vsebuje naslednje podatke: naziv in MŠO delodajalca, število zaposlenih, ki jim je bilo odrejeno delo s skrajšanim delovnim časom, in datum odreditve takšnega dela. Dokazilo o poslanem obvestilu je obvezna priloga k vlogi za dodelitev subvencije (zato naj si ga delodajalec shrani).</w:t>
      </w:r>
    </w:p>
    <w:p w:rsidR="00565AC4" w:rsidRDefault="00565AC4"/>
    <w:p w:rsidR="00DD5BF2" w:rsidRDefault="00DD5BF2">
      <w:r>
        <w:t>Vir: ZRSZ</w:t>
      </w:r>
    </w:p>
    <w:sectPr w:rsidR="00DD5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56988"/>
    <w:multiLevelType w:val="multilevel"/>
    <w:tmpl w:val="9DEAB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BF2"/>
    <w:rsid w:val="00565AC4"/>
    <w:rsid w:val="00AD035A"/>
    <w:rsid w:val="00DD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5BF2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D5BF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5BF2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DD5B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zrsz@ess.gov.si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bvestilacas@ess.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s.gov.si/obvestila/obvestilo/povracilo-nadomestila-place-za-zacasno-cakanje-in-subvencije-skrajsani-delovni-ca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vestilacas@ess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Malnar-Molek</dc:creator>
  <cp:lastModifiedBy>Jasmina Malnar-Molek</cp:lastModifiedBy>
  <cp:revision>2</cp:revision>
  <dcterms:created xsi:type="dcterms:W3CDTF">2020-06-04T09:23:00Z</dcterms:created>
  <dcterms:modified xsi:type="dcterms:W3CDTF">2020-06-04T09:29:00Z</dcterms:modified>
</cp:coreProperties>
</file>